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  <w:jc w:val="center"/>
      </w:pPr>
      <w:r>
        <w:rPr>
          <w:rFonts w:ascii="Times New Roman" w:hAnsi="Times New Roman" w:eastAsia="Times New Roman"/>
          <w:b/>
          <w:sz w:val="30"/>
        </w:rPr>
        <w:t>KİRA TESLİM TUTANAĞI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Kiralanan Adres: ……………………………………</w:t>
        <w:br/>
      </w:r>
      <w:r>
        <w:rPr>
          <w:rFonts w:ascii="Times New Roman" w:hAnsi="Times New Roman" w:eastAsia="Times New Roman"/>
          <w:b w:val="0"/>
          <w:sz w:val="22"/>
        </w:rPr>
        <w:t>Kiraya Veren: ……………………………………   Kiracı: ……………………………………</w:t>
        <w:br/>
      </w:r>
      <w:r>
        <w:rPr>
          <w:rFonts w:ascii="Times New Roman" w:hAnsi="Times New Roman" w:eastAsia="Times New Roman"/>
          <w:b w:val="0"/>
          <w:sz w:val="22"/>
        </w:rPr>
        <w:t>Teslim (giriş) tarihi: ………………   İade (çıkış) tarihi: ………………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1. SAYAÇ DEĞERLERİ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Elektrik sayaç no: ………………   Endeks (giriş): ………………   Endeks (çıkış): ………………</w:t>
        <w:br/>
      </w:r>
      <w:r>
        <w:rPr>
          <w:rFonts w:ascii="Times New Roman" w:hAnsi="Times New Roman" w:eastAsia="Times New Roman"/>
          <w:b w:val="0"/>
          <w:sz w:val="22"/>
        </w:rPr>
        <w:t>Su sayaç no: ………………   Endeks (giriş): ………………   Endeks (çıkış): ………………</w:t>
        <w:br/>
      </w:r>
      <w:r>
        <w:rPr>
          <w:rFonts w:ascii="Times New Roman" w:hAnsi="Times New Roman" w:eastAsia="Times New Roman"/>
          <w:b w:val="0"/>
          <w:sz w:val="22"/>
        </w:rPr>
        <w:t>Doğalgaz sayaç no: ………………   Endeks (giriş): ………………   Endeks (çıkış): ………………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2. ANAHTAR VE KUMANDALAR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Daire anahtarı: ……………… adet   Bina/site kapı anahtarı: ……………… adet   Kumanda/kart: ……………… adet   Diğer: ………………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3. ODALARIN DURUMU (iyi / orta / hasarlı yazın)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Salon: ………………   Mutfak: ………………   Yatak odası 1: ………………   Yatak odası 2: ………………   Banyo: ………………   WC: ………………   Balkon: ………………   Duvar-boya: ………………   Zemin: ………………   Kapı-pencere: ………………   Elektrik-tesisat: ………………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4. EŞYA LİSTESİ (eşyalı kiralamalar için)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Eşya / Adet / Durum</w:t>
        <w:br/>
      </w:r>
      <w:r>
        <w:rPr>
          <w:rFonts w:ascii="Times New Roman" w:hAnsi="Times New Roman" w:eastAsia="Times New Roman"/>
          <w:b w:val="0"/>
          <w:sz w:val="22"/>
        </w:rPr>
        <w:t>……………… / ……………… / ………………</w:t>
        <w:br/>
      </w:r>
      <w:r>
        <w:rPr>
          <w:rFonts w:ascii="Times New Roman" w:hAnsi="Times New Roman" w:eastAsia="Times New Roman"/>
          <w:b w:val="0"/>
          <w:sz w:val="22"/>
        </w:rPr>
        <w:t>……………… / ……………… / ………………</w:t>
        <w:br/>
      </w:r>
      <w:r>
        <w:rPr>
          <w:rFonts w:ascii="Times New Roman" w:hAnsi="Times New Roman" w:eastAsia="Times New Roman"/>
          <w:b w:val="0"/>
          <w:sz w:val="22"/>
        </w:rPr>
        <w:t>……………… / ……………… / ………………</w:t>
        <w:br/>
      </w:r>
      <w:r>
        <w:rPr>
          <w:rFonts w:ascii="Times New Roman" w:hAnsi="Times New Roman" w:eastAsia="Times New Roman"/>
          <w:b w:val="0"/>
          <w:sz w:val="22"/>
        </w:rPr>
        <w:t>……………… / ……………… / ………………</w:t>
        <w:br/>
      </w:r>
      <w:r>
        <w:rPr>
          <w:rFonts w:ascii="Times New Roman" w:hAnsi="Times New Roman" w:eastAsia="Times New Roman"/>
          <w:b w:val="0"/>
          <w:sz w:val="22"/>
        </w:rPr>
        <w:t>……………… / ……………… / ………………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5. MEVCUT HASAR VE NOTLAR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……………………………………</w:t>
        <w:br/>
      </w:r>
      <w:r>
        <w:rPr>
          <w:rFonts w:ascii="Times New Roman" w:hAnsi="Times New Roman" w:eastAsia="Times New Roman"/>
          <w:b w:val="0"/>
          <w:sz w:val="22"/>
        </w:rPr>
        <w:t>……………………………………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Taraflar, yukarıdaki durumu karşılıklı kontrol ederek tutanağı imzalamıştır. Fotoğraflar tutanağa ek olarak saklanır.</w:t>
      </w:r>
    </w:p>
    <w:p>
      <w:pPr>
        <w:spacing w:after="20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KİRAYA VEREN</w:t>
            </w:r>
          </w:p>
        </w:tc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KİRACI</w:t>
            </w:r>
          </w:p>
        </w:tc>
      </w:tr>
      <w:tr>
        <w:tc>
          <w:tcPr>
            <w:tcW w:type="dxa" w:w="4706"/>
          </w:tcPr>
          <w:p>
            <w:pPr>
              <w:spacing w:before="680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2"/>
              </w:rPr>
            </w:r>
          </w:p>
        </w:tc>
        <w:tc>
          <w:tcPr>
            <w:tcW w:type="dxa" w:w="4706"/>
          </w:tcPr>
          <w:p>
            <w:pPr>
              <w:spacing w:before="680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2"/>
              </w:rPr>
            </w:r>
          </w:p>
        </w:tc>
      </w:tr>
      <w:tr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Ad Soyad / Tarih / İmza</w:t>
            </w:r>
          </w:p>
        </w:tc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Ad Soyad / Tarih / İmza</w:t>
            </w:r>
          </w:p>
        </w:tc>
      </w:tr>
    </w:tbl>
    <w:sectPr w:rsidR="00FC693F" w:rsidRPr="0006063C" w:rsidSect="00034616"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76" w:lineRule="auto"/>
    </w:pPr>
    <w:rPr>
      <w:rFonts w:ascii="Times New Roman" w:hAnsi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Kira Teslim Tutanağı (Eşya ve Sayaç Listesi)</dc:title>
  <dc:subject/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